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0A8B7EAC" w:rsidR="00D92F1A" w:rsidRPr="00437896" w:rsidRDefault="00C6678F">
      <w:pPr>
        <w:rPr>
          <w:rFonts w:ascii="Arial" w:eastAsia="Arial" w:hAnsi="Arial" w:cs="Arial"/>
        </w:rPr>
      </w:pPr>
      <w:bookmarkStart w:id="0" w:name="OLE_LINK1"/>
      <w:proofErr w:type="spellStart"/>
      <w:r w:rsidRPr="00437896">
        <w:rPr>
          <w:rFonts w:ascii="Arial" w:hAnsi="Arial" w:cs="Arial"/>
          <w:sz w:val="40"/>
          <w:szCs w:val="40"/>
        </w:rPr>
        <w:t>Fayçal</w:t>
      </w:r>
      <w:proofErr w:type="spellEnd"/>
      <w:r w:rsidRPr="00437896">
        <w:rPr>
          <w:rFonts w:ascii="Arial" w:hAnsi="Arial" w:cs="Arial"/>
          <w:sz w:val="40"/>
          <w:szCs w:val="40"/>
        </w:rPr>
        <w:t xml:space="preserve"> Karoui</w:t>
      </w:r>
      <w:r w:rsidR="00A70E90" w:rsidRPr="00437896">
        <w:rPr>
          <w:rFonts w:ascii="Arial" w:hAnsi="Arial" w:cs="Arial"/>
          <w:sz w:val="40"/>
          <w:szCs w:val="40"/>
        </w:rPr>
        <w:t xml:space="preserve"> </w:t>
      </w:r>
      <w:r w:rsidR="00A70E90" w:rsidRPr="00437896">
        <w:rPr>
          <w:rFonts w:ascii="Arial" w:eastAsia="Arial Unicode MS" w:hAnsi="Arial" w:cs="Arial"/>
        </w:rPr>
        <w:br/>
      </w:r>
      <w:r w:rsidRPr="00437896">
        <w:rPr>
          <w:rFonts w:ascii="Arial" w:hAnsi="Arial" w:cs="Arial"/>
          <w:sz w:val="34"/>
          <w:szCs w:val="34"/>
        </w:rPr>
        <w:t>Conductor</w:t>
      </w:r>
    </w:p>
    <w:p w14:paraId="4CD6F40A" w14:textId="77777777" w:rsidR="00D92F1A" w:rsidRPr="00437896" w:rsidRDefault="00D92F1A">
      <w:pPr>
        <w:ind w:right="26"/>
        <w:rPr>
          <w:rFonts w:ascii="Arial" w:eastAsia="Arial" w:hAnsi="Arial" w:cs="Arial"/>
          <w:sz w:val="34"/>
          <w:szCs w:val="34"/>
        </w:rPr>
      </w:pPr>
    </w:p>
    <w:bookmarkEnd w:id="0"/>
    <w:p w14:paraId="6DECCEFD" w14:textId="5F8D0C0E" w:rsidR="00E00D52" w:rsidRPr="00437896" w:rsidRDefault="00E00D52" w:rsidP="00017AEB">
      <w:pPr>
        <w:spacing w:line="300" w:lineRule="atLeast"/>
        <w:rPr>
          <w:rStyle w:val="y2iqfc"/>
          <w:rFonts w:ascii="Arial" w:eastAsia="Cambria" w:hAnsi="Arial" w:cs="Arial"/>
          <w:color w:val="000000"/>
          <w:sz w:val="21"/>
          <w:szCs w:val="21"/>
          <w:u w:color="000000"/>
          <w:lang w:val="en-US"/>
        </w:rPr>
      </w:pPr>
      <w:r w:rsidRPr="00437896">
        <w:rPr>
          <w:rFonts w:ascii="Arial" w:hAnsi="Arial" w:cs="Arial"/>
          <w:color w:val="000000"/>
          <w:sz w:val="20"/>
          <w:szCs w:val="20"/>
        </w:rPr>
        <w:t>As one of the most sought-after ballet conductor</w:t>
      </w:r>
      <w:r w:rsidR="008C7335" w:rsidRPr="00437896">
        <w:rPr>
          <w:rFonts w:ascii="Arial" w:hAnsi="Arial" w:cs="Arial"/>
          <w:color w:val="000000"/>
          <w:sz w:val="20"/>
          <w:szCs w:val="20"/>
        </w:rPr>
        <w:t>s</w:t>
      </w:r>
      <w:r w:rsidRPr="00437896">
        <w:rPr>
          <w:rFonts w:ascii="Arial" w:hAnsi="Arial" w:cs="Arial"/>
          <w:color w:val="000000"/>
          <w:sz w:val="20"/>
          <w:szCs w:val="20"/>
        </w:rPr>
        <w:t xml:space="preserve">, </w:t>
      </w:r>
      <w:proofErr w:type="spellStart"/>
      <w:r w:rsidRPr="00437896">
        <w:rPr>
          <w:rFonts w:ascii="Arial" w:hAnsi="Arial" w:cs="Arial"/>
          <w:color w:val="000000"/>
          <w:sz w:val="20"/>
          <w:szCs w:val="20"/>
        </w:rPr>
        <w:t>Fayçal</w:t>
      </w:r>
      <w:proofErr w:type="spellEnd"/>
      <w:r w:rsidRPr="00437896">
        <w:rPr>
          <w:rFonts w:ascii="Arial" w:hAnsi="Arial" w:cs="Arial"/>
          <w:color w:val="000000"/>
          <w:sz w:val="20"/>
          <w:szCs w:val="20"/>
        </w:rPr>
        <w:t xml:space="preserve"> Karoui regularly </w:t>
      </w:r>
      <w:r w:rsidR="008C7335" w:rsidRPr="00437896">
        <w:rPr>
          <w:rFonts w:ascii="Arial" w:hAnsi="Arial" w:cs="Arial"/>
          <w:color w:val="000000"/>
          <w:sz w:val="20"/>
          <w:szCs w:val="20"/>
        </w:rPr>
        <w:t xml:space="preserve">collaborates </w:t>
      </w:r>
      <w:r w:rsidRPr="00437896">
        <w:rPr>
          <w:rFonts w:ascii="Arial" w:hAnsi="Arial" w:cs="Arial"/>
          <w:color w:val="000000"/>
          <w:sz w:val="20"/>
          <w:szCs w:val="20"/>
        </w:rPr>
        <w:t>with</w:t>
      </w:r>
      <w:r w:rsidR="008C7335" w:rsidRPr="00437896">
        <w:rPr>
          <w:rFonts w:ascii="Arial" w:hAnsi="Arial" w:cs="Arial"/>
          <w:color w:val="000000"/>
          <w:sz w:val="20"/>
          <w:szCs w:val="20"/>
        </w:rPr>
        <w:t xml:space="preserve"> </w:t>
      </w:r>
      <w:r w:rsidRPr="00437896">
        <w:rPr>
          <w:rFonts w:ascii="Arial" w:hAnsi="Arial" w:cs="Arial"/>
          <w:color w:val="000000"/>
          <w:sz w:val="20"/>
          <w:szCs w:val="20"/>
        </w:rPr>
        <w:t xml:space="preserve">international companies such as </w:t>
      </w:r>
      <w:r w:rsidRPr="00437896">
        <w:rPr>
          <w:rStyle w:val="y2iqfc"/>
          <w:rFonts w:ascii="Arial" w:hAnsi="Arial" w:cs="Arial"/>
          <w:sz w:val="20"/>
          <w:szCs w:val="20"/>
          <w:lang w:val="en"/>
        </w:rPr>
        <w:t xml:space="preserve">Paris </w:t>
      </w:r>
      <w:r w:rsidR="008C7335" w:rsidRPr="00437896">
        <w:rPr>
          <w:rStyle w:val="y2iqfc"/>
          <w:rFonts w:ascii="Arial" w:hAnsi="Arial" w:cs="Arial"/>
          <w:sz w:val="20"/>
          <w:szCs w:val="20"/>
          <w:lang w:val="en"/>
        </w:rPr>
        <w:t>O</w:t>
      </w:r>
      <w:r w:rsidRPr="00437896">
        <w:rPr>
          <w:rStyle w:val="y2iqfc"/>
          <w:rFonts w:ascii="Arial" w:hAnsi="Arial" w:cs="Arial"/>
          <w:sz w:val="20"/>
          <w:szCs w:val="20"/>
          <w:lang w:val="en"/>
        </w:rPr>
        <w:t xml:space="preserve">pera </w:t>
      </w:r>
      <w:r w:rsidR="008C7335" w:rsidRPr="00437896">
        <w:rPr>
          <w:rStyle w:val="y2iqfc"/>
          <w:rFonts w:ascii="Arial" w:hAnsi="Arial" w:cs="Arial"/>
          <w:sz w:val="20"/>
          <w:szCs w:val="20"/>
          <w:lang w:val="en"/>
        </w:rPr>
        <w:t>B</w:t>
      </w:r>
      <w:r w:rsidRPr="00437896">
        <w:rPr>
          <w:rStyle w:val="y2iqfc"/>
          <w:rFonts w:ascii="Arial" w:hAnsi="Arial" w:cs="Arial"/>
          <w:sz w:val="20"/>
          <w:szCs w:val="20"/>
          <w:lang w:val="en"/>
        </w:rPr>
        <w:t xml:space="preserve">allet, Wiener </w:t>
      </w:r>
      <w:proofErr w:type="spellStart"/>
      <w:r w:rsidRPr="00437896">
        <w:rPr>
          <w:rStyle w:val="y2iqfc"/>
          <w:rFonts w:ascii="Arial" w:hAnsi="Arial" w:cs="Arial"/>
          <w:sz w:val="20"/>
          <w:szCs w:val="20"/>
          <w:lang w:val="en"/>
        </w:rPr>
        <w:t>Staatsballett</w:t>
      </w:r>
      <w:proofErr w:type="spellEnd"/>
      <w:r w:rsidRPr="00437896">
        <w:rPr>
          <w:rStyle w:val="y2iqfc"/>
          <w:rFonts w:ascii="Arial" w:hAnsi="Arial" w:cs="Arial"/>
          <w:sz w:val="20"/>
          <w:szCs w:val="20"/>
          <w:lang w:val="en"/>
        </w:rPr>
        <w:t xml:space="preserve">, </w:t>
      </w:r>
      <w:r w:rsidR="008C7335" w:rsidRPr="00437896">
        <w:rPr>
          <w:rStyle w:val="y2iqfc"/>
          <w:rFonts w:ascii="Arial" w:hAnsi="Arial" w:cs="Arial"/>
          <w:sz w:val="20"/>
          <w:szCs w:val="20"/>
          <w:lang w:val="en"/>
        </w:rPr>
        <w:t xml:space="preserve">The </w:t>
      </w:r>
      <w:r w:rsidRPr="00437896">
        <w:rPr>
          <w:rStyle w:val="y2iqfc"/>
          <w:rFonts w:ascii="Arial" w:hAnsi="Arial" w:cs="Arial"/>
          <w:sz w:val="20"/>
          <w:szCs w:val="20"/>
          <w:lang w:val="en"/>
        </w:rPr>
        <w:t>Royal Ballet, Dutch National Ballet</w:t>
      </w:r>
      <w:r w:rsidRPr="00437896">
        <w:rPr>
          <w:rFonts w:ascii="Arial" w:hAnsi="Arial" w:cs="Arial"/>
          <w:sz w:val="20"/>
          <w:szCs w:val="20"/>
        </w:rPr>
        <w:t xml:space="preserve">, Hong Kong </w:t>
      </w:r>
      <w:r w:rsidR="008C7335" w:rsidRPr="00437896">
        <w:rPr>
          <w:rFonts w:ascii="Arial" w:hAnsi="Arial" w:cs="Arial"/>
          <w:sz w:val="20"/>
          <w:szCs w:val="20"/>
        </w:rPr>
        <w:t>B</w:t>
      </w:r>
      <w:r w:rsidRPr="00437896">
        <w:rPr>
          <w:rFonts w:ascii="Arial" w:hAnsi="Arial" w:cs="Arial"/>
          <w:sz w:val="20"/>
          <w:szCs w:val="20"/>
        </w:rPr>
        <w:t>allet</w:t>
      </w:r>
      <w:r w:rsidR="008C7335" w:rsidRPr="00437896">
        <w:rPr>
          <w:rFonts w:ascii="Arial" w:hAnsi="Arial" w:cs="Arial"/>
          <w:sz w:val="20"/>
          <w:szCs w:val="20"/>
        </w:rPr>
        <w:t xml:space="preserve"> and</w:t>
      </w:r>
      <w:r w:rsidRPr="00437896">
        <w:rPr>
          <w:rStyle w:val="y2iqfc"/>
          <w:rFonts w:ascii="Arial" w:hAnsi="Arial" w:cs="Arial"/>
          <w:sz w:val="20"/>
          <w:szCs w:val="20"/>
          <w:lang w:val="en"/>
        </w:rPr>
        <w:t xml:space="preserve"> </w:t>
      </w:r>
      <w:r w:rsidR="008C7335" w:rsidRPr="00437896">
        <w:rPr>
          <w:rFonts w:ascii="Arial" w:hAnsi="Arial" w:cs="Arial"/>
          <w:sz w:val="21"/>
          <w:szCs w:val="21"/>
        </w:rPr>
        <w:t xml:space="preserve">Théâtre du </w:t>
      </w:r>
      <w:proofErr w:type="spellStart"/>
      <w:r w:rsidR="008C7335" w:rsidRPr="00437896">
        <w:rPr>
          <w:rFonts w:ascii="Arial" w:hAnsi="Arial" w:cs="Arial"/>
          <w:sz w:val="21"/>
          <w:szCs w:val="21"/>
        </w:rPr>
        <w:t>Capitole</w:t>
      </w:r>
      <w:proofErr w:type="spellEnd"/>
      <w:r w:rsidR="008C7335" w:rsidRPr="00437896">
        <w:rPr>
          <w:rFonts w:ascii="Arial" w:hAnsi="Arial" w:cs="Arial"/>
          <w:sz w:val="21"/>
          <w:szCs w:val="21"/>
        </w:rPr>
        <w:t xml:space="preserve"> de Toulouse</w:t>
      </w:r>
      <w:r w:rsidRPr="00437896">
        <w:rPr>
          <w:rStyle w:val="y2iqfc"/>
          <w:rFonts w:ascii="Arial" w:hAnsi="Arial" w:cs="Arial"/>
          <w:sz w:val="20"/>
          <w:szCs w:val="20"/>
          <w:lang w:val="en"/>
        </w:rPr>
        <w:t xml:space="preserve">, among many others. From 2006 to 2012, he served as </w:t>
      </w:r>
      <w:r w:rsidR="008C7335" w:rsidRPr="00437896">
        <w:rPr>
          <w:rStyle w:val="y2iqfc"/>
          <w:rFonts w:ascii="Arial" w:hAnsi="Arial" w:cs="Arial"/>
          <w:sz w:val="20"/>
          <w:szCs w:val="20"/>
          <w:lang w:val="en"/>
        </w:rPr>
        <w:t>M</w:t>
      </w:r>
      <w:r w:rsidRPr="00437896">
        <w:rPr>
          <w:rStyle w:val="y2iqfc"/>
          <w:rFonts w:ascii="Arial" w:hAnsi="Arial" w:cs="Arial"/>
          <w:sz w:val="20"/>
          <w:szCs w:val="20"/>
          <w:lang w:val="en"/>
        </w:rPr>
        <w:t xml:space="preserve">usic </w:t>
      </w:r>
      <w:r w:rsidR="008C7335" w:rsidRPr="00437896">
        <w:rPr>
          <w:rStyle w:val="y2iqfc"/>
          <w:rFonts w:ascii="Arial" w:hAnsi="Arial" w:cs="Arial"/>
          <w:sz w:val="20"/>
          <w:szCs w:val="20"/>
          <w:lang w:val="en"/>
        </w:rPr>
        <w:t>D</w:t>
      </w:r>
      <w:r w:rsidRPr="00437896">
        <w:rPr>
          <w:rStyle w:val="y2iqfc"/>
          <w:rFonts w:ascii="Arial" w:hAnsi="Arial" w:cs="Arial"/>
          <w:sz w:val="20"/>
          <w:szCs w:val="20"/>
          <w:lang w:val="en"/>
        </w:rPr>
        <w:t xml:space="preserve">irector of the New York City Ballet. </w:t>
      </w:r>
    </w:p>
    <w:p w14:paraId="7992C29A" w14:textId="77777777" w:rsidR="00D51850" w:rsidRPr="00437896" w:rsidRDefault="00D51850" w:rsidP="00E00D52">
      <w:pPr>
        <w:pStyle w:val="NoSpacing"/>
        <w:jc w:val="both"/>
        <w:rPr>
          <w:rStyle w:val="y2iqfc"/>
          <w:rFonts w:ascii="Arial" w:hAnsi="Arial" w:cs="Arial"/>
          <w:sz w:val="20"/>
          <w:szCs w:val="20"/>
          <w:lang w:val="en"/>
        </w:rPr>
      </w:pPr>
    </w:p>
    <w:p w14:paraId="30CDC030" w14:textId="17A672C6" w:rsidR="00E00D52" w:rsidRPr="00437896" w:rsidRDefault="006123E3" w:rsidP="00E00D52">
      <w:pPr>
        <w:pStyle w:val="NoSpacing"/>
        <w:jc w:val="both"/>
        <w:rPr>
          <w:rFonts w:ascii="Arial" w:hAnsi="Arial" w:cs="Arial"/>
          <w:color w:val="000000"/>
          <w:sz w:val="20"/>
          <w:szCs w:val="20"/>
        </w:rPr>
      </w:pPr>
      <w:proofErr w:type="spellStart"/>
      <w:r w:rsidRPr="00437896">
        <w:rPr>
          <w:rFonts w:ascii="Arial" w:hAnsi="Arial" w:cs="Arial"/>
          <w:color w:val="000000"/>
          <w:sz w:val="20"/>
          <w:szCs w:val="20"/>
        </w:rPr>
        <w:t>Faycal</w:t>
      </w:r>
      <w:proofErr w:type="spellEnd"/>
      <w:r w:rsidRPr="00437896">
        <w:rPr>
          <w:rFonts w:ascii="Arial" w:hAnsi="Arial" w:cs="Arial"/>
          <w:color w:val="000000"/>
          <w:sz w:val="20"/>
          <w:szCs w:val="20"/>
        </w:rPr>
        <w:t xml:space="preserve"> </w:t>
      </w:r>
      <w:r w:rsidR="008C7335" w:rsidRPr="00437896">
        <w:rPr>
          <w:rFonts w:ascii="Arial" w:hAnsi="Arial" w:cs="Arial"/>
          <w:color w:val="000000"/>
          <w:sz w:val="20"/>
          <w:szCs w:val="20"/>
        </w:rPr>
        <w:t xml:space="preserve">opens the </w:t>
      </w:r>
      <w:r w:rsidR="009D6399" w:rsidRPr="00437896">
        <w:rPr>
          <w:rFonts w:ascii="Arial" w:hAnsi="Arial" w:cs="Arial"/>
          <w:color w:val="000000"/>
          <w:sz w:val="20"/>
          <w:szCs w:val="20"/>
        </w:rPr>
        <w:t>2025</w:t>
      </w:r>
      <w:r w:rsidR="008C7335" w:rsidRPr="00437896">
        <w:rPr>
          <w:rFonts w:ascii="Arial" w:hAnsi="Arial" w:cs="Arial"/>
          <w:color w:val="000000"/>
          <w:sz w:val="20"/>
          <w:szCs w:val="20"/>
        </w:rPr>
        <w:t>/2</w:t>
      </w:r>
      <w:r w:rsidR="009D6399" w:rsidRPr="00437896">
        <w:rPr>
          <w:rFonts w:ascii="Arial" w:hAnsi="Arial" w:cs="Arial"/>
          <w:color w:val="000000"/>
          <w:sz w:val="20"/>
          <w:szCs w:val="20"/>
        </w:rPr>
        <w:t>6</w:t>
      </w:r>
      <w:r w:rsidR="008C7335" w:rsidRPr="00437896">
        <w:rPr>
          <w:rFonts w:ascii="Arial" w:hAnsi="Arial" w:cs="Arial"/>
          <w:color w:val="000000"/>
          <w:sz w:val="20"/>
          <w:szCs w:val="20"/>
        </w:rPr>
        <w:t xml:space="preserve"> season</w:t>
      </w:r>
      <w:r w:rsidR="00C93965" w:rsidRPr="00437896">
        <w:rPr>
          <w:rFonts w:ascii="Arial" w:hAnsi="Arial" w:cs="Arial"/>
          <w:color w:val="000000"/>
          <w:sz w:val="20"/>
          <w:szCs w:val="20"/>
        </w:rPr>
        <w:t xml:space="preserve"> conducting </w:t>
      </w:r>
      <w:r w:rsidR="00C93965" w:rsidRPr="00437896">
        <w:rPr>
          <w:rFonts w:ascii="Arial" w:hAnsi="Arial" w:cs="Arial"/>
          <w:i/>
          <w:iCs/>
          <w:color w:val="000000"/>
          <w:sz w:val="20"/>
          <w:szCs w:val="20"/>
        </w:rPr>
        <w:t>Swan Lake</w:t>
      </w:r>
      <w:r w:rsidR="00C93965" w:rsidRPr="00437896">
        <w:rPr>
          <w:rFonts w:ascii="Arial" w:hAnsi="Arial" w:cs="Arial"/>
          <w:color w:val="000000"/>
          <w:sz w:val="20"/>
          <w:szCs w:val="20"/>
        </w:rPr>
        <w:t xml:space="preserve"> at Semperoper Dresden, where he </w:t>
      </w:r>
      <w:r w:rsidR="008C7335" w:rsidRPr="00437896">
        <w:rPr>
          <w:rFonts w:ascii="Arial" w:hAnsi="Arial" w:cs="Arial"/>
          <w:color w:val="000000"/>
          <w:sz w:val="20"/>
          <w:szCs w:val="20"/>
        </w:rPr>
        <w:t xml:space="preserve">later returns for </w:t>
      </w:r>
      <w:r w:rsidR="000E4365" w:rsidRPr="00437896">
        <w:rPr>
          <w:rFonts w:ascii="Arial" w:hAnsi="Arial" w:cs="Arial"/>
          <w:i/>
          <w:iCs/>
          <w:color w:val="000000"/>
          <w:sz w:val="20"/>
          <w:szCs w:val="20"/>
        </w:rPr>
        <w:t>Sleeping Beauty</w:t>
      </w:r>
      <w:r w:rsidR="000E4365" w:rsidRPr="00437896">
        <w:rPr>
          <w:rFonts w:ascii="Arial" w:hAnsi="Arial" w:cs="Arial"/>
          <w:color w:val="000000"/>
          <w:sz w:val="20"/>
          <w:szCs w:val="20"/>
        </w:rPr>
        <w:t xml:space="preserve">. </w:t>
      </w:r>
      <w:r w:rsidR="008C7335" w:rsidRPr="00437896">
        <w:rPr>
          <w:rFonts w:ascii="Arial" w:hAnsi="Arial" w:cs="Arial"/>
          <w:color w:val="000000"/>
          <w:sz w:val="20"/>
          <w:szCs w:val="20"/>
        </w:rPr>
        <w:t xml:space="preserve">He rejoins </w:t>
      </w:r>
      <w:r w:rsidR="00B52868" w:rsidRPr="00437896">
        <w:rPr>
          <w:rFonts w:ascii="Arial" w:hAnsi="Arial" w:cs="Arial"/>
          <w:color w:val="000000"/>
          <w:sz w:val="20"/>
          <w:szCs w:val="20"/>
        </w:rPr>
        <w:t>Hong Kong Ballet</w:t>
      </w:r>
      <w:r w:rsidR="004A363C" w:rsidRPr="00437896">
        <w:rPr>
          <w:rFonts w:ascii="Arial" w:hAnsi="Arial" w:cs="Arial"/>
          <w:color w:val="000000"/>
          <w:sz w:val="20"/>
          <w:szCs w:val="20"/>
        </w:rPr>
        <w:t xml:space="preserve"> </w:t>
      </w:r>
      <w:r w:rsidR="008C7335" w:rsidRPr="00437896">
        <w:rPr>
          <w:rFonts w:ascii="Arial" w:hAnsi="Arial" w:cs="Arial"/>
          <w:color w:val="000000"/>
          <w:sz w:val="20"/>
          <w:szCs w:val="20"/>
        </w:rPr>
        <w:t>for</w:t>
      </w:r>
      <w:r w:rsidR="004A363C" w:rsidRPr="00437896">
        <w:rPr>
          <w:rFonts w:ascii="Arial" w:hAnsi="Arial" w:cs="Arial"/>
          <w:color w:val="000000"/>
          <w:sz w:val="20"/>
          <w:szCs w:val="20"/>
        </w:rPr>
        <w:t xml:space="preserve"> </w:t>
      </w:r>
      <w:r w:rsidR="004A363C" w:rsidRPr="00437896">
        <w:rPr>
          <w:rFonts w:ascii="Arial" w:hAnsi="Arial" w:cs="Arial"/>
          <w:i/>
          <w:iCs/>
          <w:color w:val="000000"/>
          <w:sz w:val="20"/>
          <w:szCs w:val="20"/>
        </w:rPr>
        <w:t>Romeo and Juliette</w:t>
      </w:r>
      <w:r w:rsidR="004A363C" w:rsidRPr="00437896">
        <w:rPr>
          <w:rFonts w:ascii="Arial" w:hAnsi="Arial" w:cs="Arial"/>
          <w:color w:val="000000"/>
          <w:sz w:val="20"/>
          <w:szCs w:val="20"/>
        </w:rPr>
        <w:t xml:space="preserve"> </w:t>
      </w:r>
      <w:r w:rsidR="00614047" w:rsidRPr="00437896">
        <w:rPr>
          <w:rFonts w:ascii="Arial" w:hAnsi="Arial" w:cs="Arial"/>
          <w:color w:val="000000"/>
          <w:sz w:val="20"/>
          <w:szCs w:val="20"/>
        </w:rPr>
        <w:t xml:space="preserve">in </w:t>
      </w:r>
      <w:r w:rsidR="008C7335" w:rsidRPr="00437896">
        <w:rPr>
          <w:rFonts w:ascii="Arial" w:hAnsi="Arial" w:cs="Arial"/>
          <w:color w:val="000000"/>
          <w:sz w:val="20"/>
          <w:szCs w:val="20"/>
        </w:rPr>
        <w:t xml:space="preserve">the autumn, </w:t>
      </w:r>
      <w:r w:rsidR="004A363C" w:rsidRPr="00437896">
        <w:rPr>
          <w:rFonts w:ascii="Arial" w:hAnsi="Arial" w:cs="Arial"/>
          <w:color w:val="000000"/>
          <w:sz w:val="20"/>
          <w:szCs w:val="20"/>
        </w:rPr>
        <w:t xml:space="preserve">and Nutcracker </w:t>
      </w:r>
      <w:r w:rsidR="008C7335" w:rsidRPr="00437896">
        <w:rPr>
          <w:rFonts w:ascii="Arial" w:hAnsi="Arial" w:cs="Arial"/>
          <w:color w:val="000000"/>
          <w:sz w:val="20"/>
          <w:szCs w:val="20"/>
        </w:rPr>
        <w:t xml:space="preserve">at </w:t>
      </w:r>
      <w:r w:rsidR="004A363C" w:rsidRPr="00437896">
        <w:rPr>
          <w:rFonts w:ascii="Arial" w:hAnsi="Arial" w:cs="Arial"/>
          <w:color w:val="000000"/>
          <w:sz w:val="20"/>
          <w:szCs w:val="20"/>
        </w:rPr>
        <w:t>Christmas</w:t>
      </w:r>
      <w:r w:rsidR="00B52868" w:rsidRPr="00437896">
        <w:rPr>
          <w:rFonts w:ascii="Arial" w:hAnsi="Arial" w:cs="Arial"/>
          <w:color w:val="000000"/>
          <w:sz w:val="20"/>
          <w:szCs w:val="20"/>
        </w:rPr>
        <w:t>.</w:t>
      </w:r>
      <w:r w:rsidR="00A718F1" w:rsidRPr="00437896">
        <w:rPr>
          <w:rFonts w:ascii="Arial" w:hAnsi="Arial" w:cs="Arial"/>
          <w:color w:val="000000"/>
          <w:sz w:val="20"/>
          <w:szCs w:val="20"/>
        </w:rPr>
        <w:t xml:space="preserve"> </w:t>
      </w:r>
      <w:r w:rsidR="008C7335" w:rsidRPr="00437896">
        <w:rPr>
          <w:rFonts w:ascii="Arial" w:hAnsi="Arial" w:cs="Arial"/>
          <w:color w:val="000000"/>
          <w:sz w:val="20"/>
          <w:szCs w:val="20"/>
        </w:rPr>
        <w:t>This season also sees him return to the Opera di Roma and Opéra de Paris.</w:t>
      </w:r>
    </w:p>
    <w:p w14:paraId="19C0BCE6" w14:textId="77777777" w:rsidR="005D7CC3" w:rsidRPr="00437896" w:rsidRDefault="005D7CC3" w:rsidP="00E00D52">
      <w:pPr>
        <w:pStyle w:val="NoSpacing"/>
        <w:jc w:val="both"/>
        <w:rPr>
          <w:rFonts w:ascii="Arial" w:hAnsi="Arial" w:cs="Arial"/>
          <w:color w:val="000000"/>
          <w:sz w:val="20"/>
          <w:szCs w:val="20"/>
        </w:rPr>
      </w:pPr>
    </w:p>
    <w:p w14:paraId="6052CA13" w14:textId="63596784" w:rsidR="00E00D52" w:rsidRPr="00437896" w:rsidRDefault="00E00D52" w:rsidP="00E00D52">
      <w:pPr>
        <w:pStyle w:val="NoSpacing"/>
        <w:jc w:val="both"/>
        <w:rPr>
          <w:rFonts w:ascii="Arial" w:hAnsi="Arial" w:cs="Arial"/>
          <w:color w:val="000000"/>
          <w:sz w:val="20"/>
          <w:szCs w:val="20"/>
        </w:rPr>
      </w:pPr>
      <w:r w:rsidRPr="00437896">
        <w:rPr>
          <w:rFonts w:ascii="Arial" w:hAnsi="Arial" w:cs="Arial"/>
          <w:color w:val="000000"/>
          <w:sz w:val="20"/>
          <w:szCs w:val="20"/>
        </w:rPr>
        <w:t xml:space="preserve">Chief Conductor of Orchestre de Pau Pays de Béarn since 2002, </w:t>
      </w:r>
      <w:r w:rsidR="008C7335" w:rsidRPr="00437896">
        <w:rPr>
          <w:rFonts w:ascii="Arial" w:hAnsi="Arial" w:cs="Arial"/>
          <w:color w:val="000000"/>
          <w:sz w:val="20"/>
          <w:szCs w:val="20"/>
        </w:rPr>
        <w:t>Karoui</w:t>
      </w:r>
      <w:r w:rsidRPr="00437896">
        <w:rPr>
          <w:rFonts w:ascii="Arial" w:hAnsi="Arial" w:cs="Arial"/>
          <w:sz w:val="20"/>
          <w:szCs w:val="20"/>
        </w:rPr>
        <w:t xml:space="preserve"> </w:t>
      </w:r>
      <w:r w:rsidR="008C7335" w:rsidRPr="00437896">
        <w:rPr>
          <w:rFonts w:ascii="Arial" w:hAnsi="Arial" w:cs="Arial"/>
          <w:sz w:val="20"/>
          <w:szCs w:val="20"/>
        </w:rPr>
        <w:t>is deeply committed to education and outreach. He</w:t>
      </w:r>
      <w:r w:rsidRPr="00437896">
        <w:rPr>
          <w:rFonts w:ascii="Arial" w:hAnsi="Arial" w:cs="Arial"/>
          <w:sz w:val="20"/>
          <w:szCs w:val="20"/>
        </w:rPr>
        <w:t xml:space="preserve"> </w:t>
      </w:r>
      <w:r w:rsidRPr="00437896">
        <w:rPr>
          <w:rFonts w:ascii="Arial" w:hAnsi="Arial" w:cs="Arial"/>
          <w:color w:val="000000"/>
          <w:sz w:val="20"/>
          <w:szCs w:val="20"/>
        </w:rPr>
        <w:t xml:space="preserve">regularly works with </w:t>
      </w:r>
      <w:r w:rsidR="008C7335" w:rsidRPr="00437896">
        <w:rPr>
          <w:rFonts w:ascii="Arial" w:hAnsi="Arial" w:cs="Arial"/>
          <w:color w:val="000000"/>
          <w:sz w:val="20"/>
          <w:szCs w:val="20"/>
        </w:rPr>
        <w:t>leading</w:t>
      </w:r>
      <w:r w:rsidRPr="00437896">
        <w:rPr>
          <w:rFonts w:ascii="Arial" w:hAnsi="Arial" w:cs="Arial"/>
          <w:color w:val="000000"/>
          <w:sz w:val="20"/>
          <w:szCs w:val="20"/>
        </w:rPr>
        <w:t xml:space="preserve"> international soloists as Alexandre </w:t>
      </w:r>
      <w:proofErr w:type="spellStart"/>
      <w:r w:rsidRPr="00437896">
        <w:rPr>
          <w:rFonts w:ascii="Arial" w:hAnsi="Arial" w:cs="Arial"/>
          <w:color w:val="000000"/>
          <w:sz w:val="20"/>
          <w:szCs w:val="20"/>
        </w:rPr>
        <w:t>Kantorow</w:t>
      </w:r>
      <w:proofErr w:type="spellEnd"/>
      <w:r w:rsidRPr="00437896">
        <w:rPr>
          <w:rFonts w:ascii="Arial" w:hAnsi="Arial" w:cs="Arial"/>
          <w:color w:val="000000"/>
          <w:sz w:val="20"/>
          <w:szCs w:val="20"/>
        </w:rPr>
        <w:t xml:space="preserve">, Sir </w:t>
      </w:r>
      <w:r w:rsidR="008C7335" w:rsidRPr="00437896">
        <w:rPr>
          <w:rFonts w:ascii="Arial" w:hAnsi="Arial" w:cs="Arial"/>
          <w:color w:val="000000"/>
          <w:sz w:val="20"/>
          <w:szCs w:val="20"/>
        </w:rPr>
        <w:t xml:space="preserve">Stephen </w:t>
      </w:r>
      <w:r w:rsidRPr="00437896">
        <w:rPr>
          <w:rFonts w:ascii="Arial" w:hAnsi="Arial" w:cs="Arial"/>
          <w:color w:val="000000"/>
          <w:sz w:val="20"/>
          <w:szCs w:val="20"/>
        </w:rPr>
        <w:t xml:space="preserve">Hough, Alexandre </w:t>
      </w:r>
      <w:proofErr w:type="spellStart"/>
      <w:r w:rsidRPr="00437896">
        <w:rPr>
          <w:rFonts w:ascii="Arial" w:hAnsi="Arial" w:cs="Arial"/>
          <w:color w:val="000000"/>
          <w:sz w:val="20"/>
          <w:szCs w:val="20"/>
        </w:rPr>
        <w:t>Tharaud</w:t>
      </w:r>
      <w:proofErr w:type="spellEnd"/>
      <w:r w:rsidRPr="00437896">
        <w:rPr>
          <w:rFonts w:ascii="Arial" w:hAnsi="Arial" w:cs="Arial"/>
          <w:color w:val="000000"/>
          <w:sz w:val="20"/>
          <w:szCs w:val="20"/>
        </w:rPr>
        <w:t>, Bertrand Chamayou, Nemanja Radulovi</w:t>
      </w:r>
      <w:r w:rsidR="008C7335" w:rsidRPr="00437896">
        <w:rPr>
          <w:rFonts w:ascii="Arial" w:hAnsi="Arial" w:cs="Arial"/>
          <w:color w:val="000000"/>
          <w:sz w:val="20"/>
          <w:szCs w:val="20"/>
        </w:rPr>
        <w:t>ć</w:t>
      </w:r>
      <w:r w:rsidRPr="00437896">
        <w:rPr>
          <w:rFonts w:ascii="Arial" w:hAnsi="Arial" w:cs="Arial"/>
          <w:color w:val="000000"/>
          <w:sz w:val="20"/>
          <w:szCs w:val="20"/>
        </w:rPr>
        <w:t xml:space="preserve">, Daishin Kashimoto and Gautier Capuçon. From 2012 to 2014, he succeeded Yutaka Sado </w:t>
      </w:r>
      <w:proofErr w:type="gramStart"/>
      <w:r w:rsidRPr="00437896">
        <w:rPr>
          <w:rFonts w:ascii="Arial" w:hAnsi="Arial" w:cs="Arial"/>
          <w:color w:val="000000"/>
          <w:sz w:val="20"/>
          <w:szCs w:val="20"/>
        </w:rPr>
        <w:t>as  Music</w:t>
      </w:r>
      <w:proofErr w:type="gramEnd"/>
      <w:r w:rsidRPr="00437896">
        <w:rPr>
          <w:rFonts w:ascii="Arial" w:hAnsi="Arial" w:cs="Arial"/>
          <w:color w:val="000000"/>
          <w:sz w:val="20"/>
          <w:szCs w:val="20"/>
        </w:rPr>
        <w:t xml:space="preserve"> Director of</w:t>
      </w:r>
      <w:r w:rsidR="008C7335" w:rsidRPr="00437896">
        <w:rPr>
          <w:rFonts w:ascii="Arial" w:hAnsi="Arial" w:cs="Arial"/>
          <w:color w:val="000000"/>
          <w:sz w:val="20"/>
          <w:szCs w:val="20"/>
        </w:rPr>
        <w:t xml:space="preserve"> the</w:t>
      </w:r>
      <w:r w:rsidRPr="00437896">
        <w:rPr>
          <w:rFonts w:ascii="Arial" w:hAnsi="Arial" w:cs="Arial"/>
          <w:color w:val="000000"/>
          <w:sz w:val="20"/>
          <w:szCs w:val="20"/>
        </w:rPr>
        <w:t xml:space="preserve"> legendary </w:t>
      </w:r>
      <w:r w:rsidR="008C7335" w:rsidRPr="00437896">
        <w:rPr>
          <w:rFonts w:ascii="Arial" w:hAnsi="Arial" w:cs="Arial"/>
          <w:color w:val="000000"/>
          <w:sz w:val="20"/>
          <w:szCs w:val="20"/>
        </w:rPr>
        <w:t xml:space="preserve">Orchestre </w:t>
      </w:r>
      <w:r w:rsidRPr="00437896">
        <w:rPr>
          <w:rFonts w:ascii="Arial" w:hAnsi="Arial" w:cs="Arial"/>
          <w:color w:val="000000"/>
          <w:sz w:val="20"/>
          <w:szCs w:val="20"/>
        </w:rPr>
        <w:t xml:space="preserve">Lamoureux, notably </w:t>
      </w:r>
      <w:r w:rsidR="008C7335" w:rsidRPr="00437896">
        <w:rPr>
          <w:rFonts w:ascii="Arial" w:hAnsi="Arial" w:cs="Arial"/>
          <w:color w:val="000000"/>
          <w:sz w:val="20"/>
          <w:szCs w:val="20"/>
        </w:rPr>
        <w:t xml:space="preserve">leading with a highly acclaimed production of Fauré’s </w:t>
      </w:r>
      <w:r w:rsidR="008C7335" w:rsidRPr="00437896">
        <w:rPr>
          <w:rFonts w:ascii="Arial" w:hAnsi="Arial" w:cs="Arial"/>
          <w:i/>
          <w:iCs/>
          <w:color w:val="000000"/>
          <w:sz w:val="20"/>
          <w:szCs w:val="20"/>
        </w:rPr>
        <w:t xml:space="preserve">Pénélope </w:t>
      </w:r>
      <w:r w:rsidR="008C7335" w:rsidRPr="00437896">
        <w:rPr>
          <w:rFonts w:ascii="Arial" w:hAnsi="Arial" w:cs="Arial"/>
          <w:color w:val="000000"/>
          <w:sz w:val="20"/>
          <w:szCs w:val="20"/>
        </w:rPr>
        <w:t xml:space="preserve">in June 2013, with </w:t>
      </w:r>
      <w:r w:rsidRPr="00437896">
        <w:rPr>
          <w:rFonts w:ascii="Arial" w:hAnsi="Arial" w:cs="Arial"/>
          <w:color w:val="000000"/>
          <w:sz w:val="20"/>
          <w:szCs w:val="20"/>
        </w:rPr>
        <w:t>Roberto Alagna and Anna-Caterina Antonacci as soloists.</w:t>
      </w:r>
    </w:p>
    <w:p w14:paraId="631F3688" w14:textId="77777777" w:rsidR="00E00D52" w:rsidRPr="00437896" w:rsidRDefault="00E00D52" w:rsidP="00E00D52">
      <w:pPr>
        <w:pStyle w:val="NoSpacing"/>
        <w:jc w:val="both"/>
        <w:rPr>
          <w:rFonts w:ascii="Arial" w:hAnsi="Arial" w:cs="Arial"/>
          <w:color w:val="000000"/>
          <w:sz w:val="20"/>
          <w:szCs w:val="20"/>
        </w:rPr>
      </w:pPr>
    </w:p>
    <w:p w14:paraId="3F7BF45F" w14:textId="19E29657" w:rsidR="00E00D52" w:rsidRPr="00437896" w:rsidRDefault="008C7335" w:rsidP="00E00D52">
      <w:pPr>
        <w:pStyle w:val="NoSpacing"/>
        <w:jc w:val="both"/>
        <w:rPr>
          <w:rFonts w:ascii="Arial" w:hAnsi="Arial" w:cs="Arial"/>
          <w:color w:val="000000"/>
          <w:sz w:val="20"/>
          <w:szCs w:val="20"/>
        </w:rPr>
      </w:pPr>
      <w:r w:rsidRPr="00437896">
        <w:rPr>
          <w:rFonts w:ascii="Arial" w:hAnsi="Arial" w:cs="Arial"/>
          <w:sz w:val="20"/>
          <w:szCs w:val="20"/>
          <w:lang w:val="en-US"/>
        </w:rPr>
        <w:t>As a dynamic symphonic conductor, Karoui has appeared with</w:t>
      </w:r>
      <w:r w:rsidR="00E00D52" w:rsidRPr="00437896">
        <w:rPr>
          <w:rFonts w:ascii="Arial" w:hAnsi="Arial" w:cs="Arial"/>
          <w:sz w:val="20"/>
          <w:szCs w:val="20"/>
          <w:lang w:val="en-US"/>
        </w:rPr>
        <w:t xml:space="preserve"> major symphonic orchestras</w:t>
      </w:r>
      <w:r w:rsidRPr="00437896">
        <w:rPr>
          <w:rFonts w:ascii="Arial" w:hAnsi="Arial" w:cs="Arial"/>
          <w:sz w:val="20"/>
          <w:szCs w:val="20"/>
          <w:lang w:val="en-US"/>
        </w:rPr>
        <w:t xml:space="preserve"> including</w:t>
      </w:r>
      <w:r w:rsidR="00E00D52" w:rsidRPr="00437896">
        <w:rPr>
          <w:rFonts w:ascii="Arial" w:hAnsi="Arial" w:cs="Arial"/>
          <w:sz w:val="20"/>
          <w:szCs w:val="20"/>
          <w:lang w:val="en-US"/>
        </w:rPr>
        <w:t xml:space="preserve"> </w:t>
      </w:r>
      <w:r w:rsidR="00E00D52" w:rsidRPr="00437896">
        <w:rPr>
          <w:rFonts w:ascii="Arial" w:hAnsi="Arial" w:cs="Arial"/>
          <w:color w:val="000000"/>
          <w:sz w:val="20"/>
          <w:szCs w:val="20"/>
        </w:rPr>
        <w:t xml:space="preserve">Orchestre de Paris, Orchestre de </w:t>
      </w:r>
      <w:proofErr w:type="spellStart"/>
      <w:r w:rsidR="00E00D52" w:rsidRPr="00437896">
        <w:rPr>
          <w:rFonts w:ascii="Arial" w:hAnsi="Arial" w:cs="Arial"/>
          <w:color w:val="000000"/>
          <w:sz w:val="20"/>
          <w:szCs w:val="20"/>
        </w:rPr>
        <w:t>l'Opéra</w:t>
      </w:r>
      <w:proofErr w:type="spellEnd"/>
      <w:r w:rsidR="00E00D52" w:rsidRPr="00437896">
        <w:rPr>
          <w:rFonts w:ascii="Arial" w:hAnsi="Arial" w:cs="Arial"/>
          <w:color w:val="000000"/>
          <w:sz w:val="20"/>
          <w:szCs w:val="20"/>
        </w:rPr>
        <w:t xml:space="preserve"> National de Paris, Orchestre National de France, Orchestre </w:t>
      </w:r>
      <w:proofErr w:type="spellStart"/>
      <w:r w:rsidR="00E00D52" w:rsidRPr="00437896">
        <w:rPr>
          <w:rFonts w:ascii="Arial" w:hAnsi="Arial" w:cs="Arial"/>
          <w:color w:val="000000"/>
          <w:sz w:val="20"/>
          <w:szCs w:val="20"/>
        </w:rPr>
        <w:t>Philharmonique</w:t>
      </w:r>
      <w:proofErr w:type="spellEnd"/>
      <w:r w:rsidR="00E00D52" w:rsidRPr="00437896">
        <w:rPr>
          <w:rFonts w:ascii="Arial" w:hAnsi="Arial" w:cs="Arial"/>
          <w:color w:val="000000"/>
          <w:sz w:val="20"/>
          <w:szCs w:val="20"/>
        </w:rPr>
        <w:t xml:space="preserve"> de Radio</w:t>
      </w:r>
      <w:r w:rsidR="005E41C9" w:rsidRPr="00437896">
        <w:rPr>
          <w:rFonts w:ascii="Arial" w:hAnsi="Arial" w:cs="Arial"/>
          <w:color w:val="000000"/>
          <w:sz w:val="20"/>
          <w:szCs w:val="20"/>
        </w:rPr>
        <w:t xml:space="preserve"> </w:t>
      </w:r>
      <w:r w:rsidR="00E00D52" w:rsidRPr="00437896">
        <w:rPr>
          <w:rFonts w:ascii="Arial" w:hAnsi="Arial" w:cs="Arial"/>
          <w:color w:val="000000"/>
          <w:sz w:val="20"/>
          <w:szCs w:val="20"/>
        </w:rPr>
        <w:t xml:space="preserve">France, Orchestre National du </w:t>
      </w:r>
      <w:proofErr w:type="spellStart"/>
      <w:r w:rsidR="00E00D52" w:rsidRPr="00437896">
        <w:rPr>
          <w:rFonts w:ascii="Arial" w:hAnsi="Arial" w:cs="Arial"/>
          <w:color w:val="000000"/>
          <w:sz w:val="20"/>
          <w:szCs w:val="20"/>
        </w:rPr>
        <w:t>Capitole</w:t>
      </w:r>
      <w:proofErr w:type="spellEnd"/>
      <w:r w:rsidR="00E00D52" w:rsidRPr="00437896">
        <w:rPr>
          <w:rFonts w:ascii="Arial" w:hAnsi="Arial" w:cs="Arial"/>
          <w:color w:val="000000"/>
          <w:sz w:val="20"/>
          <w:szCs w:val="20"/>
        </w:rPr>
        <w:t xml:space="preserve"> de Toulouse, Monte-Carlo Philharmonic, Orchestra Giuseppe Verdi </w:t>
      </w:r>
      <w:r w:rsidR="005E41C9" w:rsidRPr="00437896">
        <w:rPr>
          <w:rFonts w:ascii="Arial" w:hAnsi="Arial" w:cs="Arial"/>
          <w:color w:val="000000"/>
          <w:sz w:val="20"/>
          <w:szCs w:val="20"/>
        </w:rPr>
        <w:t>(</w:t>
      </w:r>
      <w:r w:rsidR="00E00D52" w:rsidRPr="00437896">
        <w:rPr>
          <w:rFonts w:ascii="Arial" w:hAnsi="Arial" w:cs="Arial"/>
          <w:color w:val="000000"/>
          <w:sz w:val="20"/>
          <w:szCs w:val="20"/>
        </w:rPr>
        <w:t>Milan</w:t>
      </w:r>
      <w:r w:rsidR="005E41C9" w:rsidRPr="00437896">
        <w:rPr>
          <w:rFonts w:ascii="Arial" w:hAnsi="Arial" w:cs="Arial"/>
          <w:color w:val="000000"/>
          <w:sz w:val="20"/>
          <w:szCs w:val="20"/>
        </w:rPr>
        <w:t>)</w:t>
      </w:r>
      <w:r w:rsidR="00E00D52" w:rsidRPr="00437896">
        <w:rPr>
          <w:rFonts w:ascii="Arial" w:hAnsi="Arial" w:cs="Arial"/>
          <w:color w:val="000000"/>
          <w:sz w:val="20"/>
          <w:szCs w:val="20"/>
        </w:rPr>
        <w:t xml:space="preserve">, Chamber Orchestra of Lausanne, Orchestre </w:t>
      </w:r>
      <w:proofErr w:type="spellStart"/>
      <w:r w:rsidR="00E00D52" w:rsidRPr="00437896">
        <w:rPr>
          <w:rFonts w:ascii="Arial" w:hAnsi="Arial" w:cs="Arial"/>
          <w:color w:val="000000"/>
          <w:sz w:val="20"/>
          <w:szCs w:val="20"/>
        </w:rPr>
        <w:t>Philharmonique</w:t>
      </w:r>
      <w:proofErr w:type="spellEnd"/>
      <w:r w:rsidR="00E00D52" w:rsidRPr="00437896">
        <w:rPr>
          <w:rFonts w:ascii="Arial" w:hAnsi="Arial" w:cs="Arial"/>
          <w:color w:val="000000"/>
          <w:sz w:val="20"/>
          <w:szCs w:val="20"/>
        </w:rPr>
        <w:t xml:space="preserve"> de Liège, Hong-Kong Sinfonietta, New Japan Philharmonic</w:t>
      </w:r>
      <w:r w:rsidR="005E41C9" w:rsidRPr="00437896">
        <w:rPr>
          <w:rFonts w:ascii="Arial" w:hAnsi="Arial" w:cs="Arial"/>
          <w:color w:val="000000"/>
          <w:sz w:val="20"/>
          <w:szCs w:val="20"/>
        </w:rPr>
        <w:t xml:space="preserve"> and</w:t>
      </w:r>
      <w:r w:rsidR="00E00D52" w:rsidRPr="00437896">
        <w:rPr>
          <w:rFonts w:ascii="Arial" w:hAnsi="Arial" w:cs="Arial"/>
          <w:color w:val="000000"/>
          <w:sz w:val="20"/>
          <w:szCs w:val="20"/>
        </w:rPr>
        <w:t xml:space="preserve"> Brussels Philharmonic.</w:t>
      </w:r>
    </w:p>
    <w:p w14:paraId="115AA8BF" w14:textId="77777777" w:rsidR="00E00D52" w:rsidRPr="00437896" w:rsidRDefault="00E00D52" w:rsidP="00E00D52">
      <w:pPr>
        <w:pStyle w:val="NoSpacing"/>
        <w:jc w:val="both"/>
        <w:rPr>
          <w:rFonts w:ascii="Arial" w:hAnsi="Arial" w:cs="Arial"/>
          <w:color w:val="000000"/>
          <w:sz w:val="20"/>
          <w:szCs w:val="20"/>
        </w:rPr>
      </w:pPr>
    </w:p>
    <w:p w14:paraId="7799A2FB" w14:textId="77777777" w:rsidR="005E41C9" w:rsidRPr="00437896" w:rsidRDefault="005E41C9" w:rsidP="005E41C9">
      <w:pPr>
        <w:spacing w:line="300" w:lineRule="atLeast"/>
        <w:rPr>
          <w:rFonts w:ascii="Arial" w:hAnsi="Arial" w:cs="Arial"/>
          <w:sz w:val="21"/>
          <w:szCs w:val="21"/>
        </w:rPr>
      </w:pPr>
      <w:r w:rsidRPr="00437896">
        <w:rPr>
          <w:rFonts w:ascii="Arial" w:hAnsi="Arial" w:cs="Arial"/>
          <w:sz w:val="21"/>
          <w:szCs w:val="21"/>
        </w:rPr>
        <w:t xml:space="preserve">Born in Paris in 1971, Karoui studied piano and conducting at the Conservatoire National Supérieur de Musique de Paris, where he won first prize in orchestral conducting and joined the advanced class. He later became assistant to Michel </w:t>
      </w:r>
      <w:proofErr w:type="spellStart"/>
      <w:r w:rsidRPr="00437896">
        <w:rPr>
          <w:rFonts w:ascii="Arial" w:hAnsi="Arial" w:cs="Arial"/>
          <w:sz w:val="21"/>
          <w:szCs w:val="21"/>
        </w:rPr>
        <w:t>Plasson</w:t>
      </w:r>
      <w:proofErr w:type="spellEnd"/>
      <w:r w:rsidRPr="00437896">
        <w:rPr>
          <w:rFonts w:ascii="Arial" w:hAnsi="Arial" w:cs="Arial"/>
          <w:sz w:val="21"/>
          <w:szCs w:val="21"/>
        </w:rPr>
        <w:t xml:space="preserve"> at the Orchestre National du </w:t>
      </w:r>
      <w:proofErr w:type="spellStart"/>
      <w:r w:rsidRPr="00437896">
        <w:rPr>
          <w:rFonts w:ascii="Arial" w:hAnsi="Arial" w:cs="Arial"/>
          <w:sz w:val="21"/>
          <w:szCs w:val="21"/>
        </w:rPr>
        <w:t>Capitole</w:t>
      </w:r>
      <w:proofErr w:type="spellEnd"/>
      <w:r w:rsidRPr="00437896">
        <w:rPr>
          <w:rFonts w:ascii="Arial" w:hAnsi="Arial" w:cs="Arial"/>
          <w:sz w:val="21"/>
          <w:szCs w:val="21"/>
        </w:rPr>
        <w:t xml:space="preserve"> de Toulouse, a collaboration that enabled him to develop a wide-ranging symphonic and operatic repertoire.</w:t>
      </w:r>
    </w:p>
    <w:p w14:paraId="02281B3C" w14:textId="77777777" w:rsidR="00E00D52" w:rsidRPr="00437896" w:rsidRDefault="00E00D52" w:rsidP="00E00D52">
      <w:pPr>
        <w:pStyle w:val="NoSpacing"/>
        <w:jc w:val="both"/>
        <w:rPr>
          <w:rFonts w:ascii="Arial" w:hAnsi="Arial" w:cs="Arial"/>
          <w:color w:val="000000"/>
          <w:sz w:val="20"/>
          <w:szCs w:val="20"/>
        </w:rPr>
      </w:pPr>
    </w:p>
    <w:p w14:paraId="57A98FB5" w14:textId="77777777" w:rsidR="00E00D52" w:rsidRPr="00437896" w:rsidRDefault="00E00D52" w:rsidP="00E00D52">
      <w:pPr>
        <w:pStyle w:val="NoSpacing"/>
        <w:jc w:val="both"/>
        <w:rPr>
          <w:rFonts w:ascii="Arial" w:eastAsia="Times New Roman" w:hAnsi="Arial" w:cs="Arial"/>
          <w:sz w:val="20"/>
          <w:szCs w:val="20"/>
          <w:lang w:eastAsia="fr-FR"/>
        </w:rPr>
      </w:pPr>
      <w:r w:rsidRPr="00437896">
        <w:rPr>
          <w:rFonts w:ascii="Arial" w:hAnsi="Arial" w:cs="Arial"/>
          <w:sz w:val="20"/>
          <w:szCs w:val="20"/>
        </w:rPr>
        <w:t xml:space="preserve">In March 2013, he was named a Chevalier de </w:t>
      </w:r>
      <w:proofErr w:type="spellStart"/>
      <w:r w:rsidRPr="00437896">
        <w:rPr>
          <w:rFonts w:ascii="Arial" w:hAnsi="Arial" w:cs="Arial"/>
          <w:sz w:val="20"/>
          <w:szCs w:val="20"/>
        </w:rPr>
        <w:t>l’Ordre</w:t>
      </w:r>
      <w:proofErr w:type="spellEnd"/>
      <w:r w:rsidRPr="00437896">
        <w:rPr>
          <w:rFonts w:ascii="Arial" w:hAnsi="Arial" w:cs="Arial"/>
          <w:sz w:val="20"/>
          <w:szCs w:val="20"/>
        </w:rPr>
        <w:t xml:space="preserve"> des Arts et des Lettres by the French government.</w:t>
      </w:r>
    </w:p>
    <w:p w14:paraId="1EFAF477" w14:textId="77777777" w:rsidR="00E00D52" w:rsidRPr="00437896" w:rsidRDefault="00E00D52" w:rsidP="00E00D52">
      <w:pPr>
        <w:pStyle w:val="NoSpacing"/>
        <w:jc w:val="both"/>
        <w:rPr>
          <w:rFonts w:ascii="Arial" w:eastAsia="Times New Roman" w:hAnsi="Arial" w:cs="Arial"/>
          <w:sz w:val="20"/>
          <w:szCs w:val="20"/>
          <w:lang w:eastAsia="fr-FR"/>
        </w:rPr>
      </w:pPr>
    </w:p>
    <w:p w14:paraId="7B43A4D8" w14:textId="77777777" w:rsidR="00D92F1A" w:rsidRPr="00437896" w:rsidRDefault="00D92F1A" w:rsidP="00E00D52">
      <w:pPr>
        <w:jc w:val="both"/>
        <w:rPr>
          <w:rFonts w:ascii="Arial" w:hAnsi="Arial" w:cs="Arial"/>
          <w:sz w:val="20"/>
          <w:szCs w:val="20"/>
        </w:rPr>
      </w:pPr>
    </w:p>
    <w:p w14:paraId="651F635D" w14:textId="77777777" w:rsidR="00017AEB" w:rsidRPr="00437896" w:rsidRDefault="00017AEB">
      <w:pPr>
        <w:jc w:val="both"/>
        <w:rPr>
          <w:rFonts w:ascii="Arial" w:hAnsi="Arial" w:cs="Arial"/>
          <w:sz w:val="20"/>
          <w:szCs w:val="20"/>
        </w:rPr>
      </w:pPr>
    </w:p>
    <w:p w14:paraId="45746BA8" w14:textId="77777777" w:rsidR="00437896" w:rsidRPr="00437896" w:rsidRDefault="00437896">
      <w:pPr>
        <w:jc w:val="both"/>
        <w:rPr>
          <w:rFonts w:ascii="Arial" w:hAnsi="Arial" w:cs="Arial"/>
          <w:sz w:val="20"/>
          <w:szCs w:val="20"/>
        </w:rPr>
      </w:pPr>
    </w:p>
    <w:sectPr w:rsidR="00437896" w:rsidRPr="00437896">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ACBB" w14:textId="77777777" w:rsidR="007D3DE4" w:rsidRDefault="007D3DE4">
      <w:r>
        <w:separator/>
      </w:r>
    </w:p>
  </w:endnote>
  <w:endnote w:type="continuationSeparator" w:id="0">
    <w:p w14:paraId="20B7D92A" w14:textId="77777777" w:rsidR="007D3DE4" w:rsidRDefault="007D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647E" w14:textId="77777777" w:rsidR="007D3DE4" w:rsidRDefault="007D3DE4">
      <w:r>
        <w:separator/>
      </w:r>
    </w:p>
  </w:footnote>
  <w:footnote w:type="continuationSeparator" w:id="0">
    <w:p w14:paraId="5DB377AD" w14:textId="77777777" w:rsidR="007D3DE4" w:rsidRDefault="007D3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065A6"/>
    <w:rsid w:val="00017AEB"/>
    <w:rsid w:val="00067A69"/>
    <w:rsid w:val="00091A48"/>
    <w:rsid w:val="000D0792"/>
    <w:rsid w:val="000E4365"/>
    <w:rsid w:val="00195DB5"/>
    <w:rsid w:val="00230A8B"/>
    <w:rsid w:val="00256D84"/>
    <w:rsid w:val="002926CE"/>
    <w:rsid w:val="002C61CF"/>
    <w:rsid w:val="00314322"/>
    <w:rsid w:val="003959F3"/>
    <w:rsid w:val="003C37F7"/>
    <w:rsid w:val="00423E1A"/>
    <w:rsid w:val="00437896"/>
    <w:rsid w:val="00474442"/>
    <w:rsid w:val="004A363C"/>
    <w:rsid w:val="00525D6C"/>
    <w:rsid w:val="005D7CC3"/>
    <w:rsid w:val="005E41C9"/>
    <w:rsid w:val="006123E3"/>
    <w:rsid w:val="00614047"/>
    <w:rsid w:val="00672EDC"/>
    <w:rsid w:val="007D3DE4"/>
    <w:rsid w:val="008B0345"/>
    <w:rsid w:val="008C7335"/>
    <w:rsid w:val="009C1AF0"/>
    <w:rsid w:val="009D6399"/>
    <w:rsid w:val="009E13EA"/>
    <w:rsid w:val="00A17798"/>
    <w:rsid w:val="00A70E90"/>
    <w:rsid w:val="00A718F1"/>
    <w:rsid w:val="00A75367"/>
    <w:rsid w:val="00AA369D"/>
    <w:rsid w:val="00B02D62"/>
    <w:rsid w:val="00B174B3"/>
    <w:rsid w:val="00B52868"/>
    <w:rsid w:val="00B73AF6"/>
    <w:rsid w:val="00BF1F26"/>
    <w:rsid w:val="00C47593"/>
    <w:rsid w:val="00C6678F"/>
    <w:rsid w:val="00C93965"/>
    <w:rsid w:val="00CE77C7"/>
    <w:rsid w:val="00D51850"/>
    <w:rsid w:val="00D730EE"/>
    <w:rsid w:val="00D8074A"/>
    <w:rsid w:val="00D92F1A"/>
    <w:rsid w:val="00DA6AB9"/>
    <w:rsid w:val="00DD5CD2"/>
    <w:rsid w:val="00E00D52"/>
    <w:rsid w:val="00EC09EE"/>
    <w:rsid w:val="00EE6F19"/>
    <w:rsid w:val="00F9581C"/>
    <w:rsid w:val="00FA1EB9"/>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1C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pBdr>
        <w:top w:val="nil"/>
        <w:left w:val="nil"/>
        <w:bottom w:val="nil"/>
        <w:right w:val="nil"/>
        <w:between w:val="nil"/>
        <w:bar w:val="nil"/>
      </w:pBdr>
      <w:tabs>
        <w:tab w:val="center" w:pos="4513"/>
        <w:tab w:val="right" w:pos="9026"/>
      </w:tabs>
    </w:pPr>
    <w:rPr>
      <w:rFonts w:ascii="Cambria" w:eastAsia="Cambria" w:hAnsi="Cambria" w:cs="Cambria"/>
      <w:color w:val="000000"/>
      <w:u w:color="000000"/>
      <w:bdr w:val="nil"/>
      <w:lang w:val="en-US"/>
    </w:r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Spacing">
    <w:name w:val="No Spacing"/>
    <w:uiPriority w:val="1"/>
    <w:qFormat/>
    <w:rsid w:val="00E00D5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y2iqfc">
    <w:name w:val="y2iqfc"/>
    <w:basedOn w:val="DefaultParagraphFont"/>
    <w:rsid w:val="00E00D52"/>
  </w:style>
  <w:style w:type="paragraph" w:styleId="Revision">
    <w:name w:val="Revision"/>
    <w:hidden/>
    <w:uiPriority w:val="99"/>
    <w:semiHidden/>
    <w:rsid w:val="008C7335"/>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1873</Characters>
  <Application>Microsoft Office Word</Application>
  <DocSecurity>0</DocSecurity>
  <Lines>38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Jaman</cp:lastModifiedBy>
  <cp:revision>2</cp:revision>
  <dcterms:created xsi:type="dcterms:W3CDTF">2026-01-16T15:25:00Z</dcterms:created>
  <dcterms:modified xsi:type="dcterms:W3CDTF">2026-01-16T15:25:00Z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